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27C" w:rsidRPr="00E939F6" w:rsidRDefault="0007027C" w:rsidP="0007027C">
      <w:pPr>
        <w:pStyle w:val="Heading1"/>
        <w:bidi w:val="0"/>
        <w:jc w:val="center"/>
        <w:rPr>
          <w:rFonts w:asciiTheme="minorBidi" w:hAnsiTheme="minorBidi" w:cs="B Sina"/>
          <w:color w:val="00B050"/>
          <w:sz w:val="24"/>
          <w:szCs w:val="24"/>
        </w:rPr>
      </w:pPr>
      <w:r w:rsidRPr="00E939F6">
        <w:rPr>
          <w:rFonts w:asciiTheme="minorBidi" w:hAnsiTheme="minorBidi" w:cs="B Sina" w:hint="cs"/>
          <w:color w:val="00B050"/>
          <w:sz w:val="24"/>
          <w:szCs w:val="24"/>
          <w:rtl/>
        </w:rPr>
        <w:t>سکته مغزی</w:t>
      </w:r>
      <w:r w:rsidRPr="00E939F6">
        <w:rPr>
          <w:rFonts w:asciiTheme="minorBidi" w:hAnsiTheme="minorBidi" w:cs="Times New Roman"/>
          <w:color w:val="00B050"/>
          <w:sz w:val="24"/>
          <w:szCs w:val="24"/>
          <w:rtl/>
        </w:rPr>
        <w:t>"</w:t>
      </w:r>
      <w:r w:rsidRPr="00E939F6">
        <w:rPr>
          <w:rFonts w:asciiTheme="minorBidi" w:hAnsiTheme="minorBidi" w:cs="B Sina"/>
          <w:color w:val="00B050"/>
          <w:sz w:val="24"/>
          <w:szCs w:val="24"/>
        </w:rPr>
        <w:t>"</w:t>
      </w:r>
    </w:p>
    <w:p w:rsidR="0007027C" w:rsidRPr="00E939F6" w:rsidRDefault="00F84127" w:rsidP="0007027C">
      <w:pPr>
        <w:pStyle w:val="NormalWeb"/>
        <w:jc w:val="right"/>
        <w:rPr>
          <w:rFonts w:asciiTheme="minorBidi" w:hAnsiTheme="minorBidi" w:cstheme="minorBidi"/>
          <w:b/>
          <w:bCs/>
          <w:color w:val="00B050"/>
          <w:sz w:val="28"/>
          <w:szCs w:val="28"/>
        </w:rPr>
      </w:pPr>
      <w:r>
        <w:rPr>
          <w:rStyle w:val="Strong"/>
          <w:rFonts w:hint="cs"/>
          <w:color w:val="00B050"/>
          <w:rtl/>
        </w:rPr>
        <w:t xml:space="preserve"> </w:t>
      </w:r>
      <w:r>
        <w:rPr>
          <w:rStyle w:val="Strong"/>
          <w:color w:val="00B050"/>
          <w:rtl/>
        </w:rPr>
        <w:t>سکته مغزی</w:t>
      </w:r>
      <w:r>
        <w:rPr>
          <w:rStyle w:val="Strong"/>
          <w:rFonts w:hint="cs"/>
          <w:color w:val="00B050"/>
          <w:rtl/>
        </w:rPr>
        <w:t xml:space="preserve"> وقتی رخ میدهد</w:t>
      </w:r>
      <w:r w:rsidR="00EA77E5" w:rsidRPr="00E939F6">
        <w:rPr>
          <w:rStyle w:val="Strong"/>
          <w:color w:val="00B050"/>
          <w:rtl/>
        </w:rPr>
        <w:t xml:space="preserve"> که ناگهان یک رگ خونی</w:t>
      </w:r>
      <w:r w:rsidR="00EA77E5" w:rsidRPr="00E939F6">
        <w:rPr>
          <w:rStyle w:val="Strong"/>
          <w:rFonts w:hint="cs"/>
          <w:color w:val="00B050"/>
          <w:rtl/>
        </w:rPr>
        <w:t xml:space="preserve"> در</w:t>
      </w:r>
      <w:r w:rsidR="00EA77E5" w:rsidRPr="00E939F6">
        <w:rPr>
          <w:rStyle w:val="Strong"/>
          <w:color w:val="00B050"/>
          <w:rtl/>
        </w:rPr>
        <w:t xml:space="preserve"> مغز پاره شود</w:t>
      </w:r>
      <w:r w:rsidR="00EA77E5" w:rsidRPr="00E939F6">
        <w:rPr>
          <w:rStyle w:val="Strong"/>
          <w:rFonts w:hint="cs"/>
          <w:color w:val="00B050"/>
          <w:rtl/>
        </w:rPr>
        <w:t>و</w:t>
      </w:r>
      <w:r w:rsidR="00EA77E5" w:rsidRPr="00E939F6">
        <w:rPr>
          <w:rStyle w:val="Strong"/>
          <w:color w:val="00B050"/>
          <w:rtl/>
        </w:rPr>
        <w:t xml:space="preserve"> یا مسدود گردد. نتیجه سکته مغزی معلولیت جدی</w:t>
      </w:r>
      <w:r w:rsidR="00EA77E5" w:rsidRPr="00E939F6">
        <w:rPr>
          <w:rStyle w:val="Strong"/>
          <w:rFonts w:hint="cs"/>
          <w:color w:val="00B050"/>
          <w:rtl/>
        </w:rPr>
        <w:t xml:space="preserve"> </w:t>
      </w:r>
      <w:r w:rsidR="00EA77E5" w:rsidRPr="00E939F6">
        <w:rPr>
          <w:rStyle w:val="Strong"/>
          <w:color w:val="00B050"/>
          <w:rtl/>
        </w:rPr>
        <w:t>ویا مرگ است</w:t>
      </w:r>
      <w:r w:rsidR="00E939F6">
        <w:rPr>
          <w:rFonts w:asciiTheme="minorBidi" w:hAnsiTheme="minorBidi" w:cstheme="minorBidi"/>
          <w:b/>
          <w:bCs/>
          <w:color w:val="00B050"/>
          <w:sz w:val="28"/>
          <w:szCs w:val="28"/>
        </w:rPr>
        <w:t xml:space="preserve">      </w:t>
      </w:r>
    </w:p>
    <w:p w:rsidR="00EA77E5" w:rsidRPr="00E939F6" w:rsidRDefault="00F84127" w:rsidP="002D72AD">
      <w:pPr>
        <w:pStyle w:val="NormalWeb"/>
        <w:jc w:val="right"/>
        <w:rPr>
          <w:rStyle w:val="Strong"/>
          <w:rFonts w:asciiTheme="minorBidi" w:hAnsiTheme="minorBidi" w:cstheme="minorBidi" w:hint="cs"/>
          <w:color w:val="0070C0"/>
          <w:rtl/>
        </w:rPr>
      </w:pPr>
      <w:r>
        <w:rPr>
          <w:rFonts w:asciiTheme="minorBidi" w:hAnsiTheme="minorBidi" w:cstheme="minorBidi" w:hint="cs"/>
          <w:b/>
          <w:bCs/>
          <w:color w:val="0070C0"/>
          <w:sz w:val="28"/>
          <w:szCs w:val="28"/>
          <w:rtl/>
        </w:rPr>
        <w:t xml:space="preserve">  </w:t>
      </w:r>
      <w:r w:rsidR="00EA77E5" w:rsidRPr="00E939F6">
        <w:rPr>
          <w:rFonts w:asciiTheme="minorBidi" w:hAnsiTheme="minorBidi" w:cstheme="minorBidi" w:hint="cs"/>
          <w:b/>
          <w:bCs/>
          <w:color w:val="0070C0"/>
          <w:sz w:val="28"/>
          <w:szCs w:val="28"/>
          <w:rtl/>
        </w:rPr>
        <w:t>چطور بدانیم فردی سکته مغزی کرده است :</w:t>
      </w:r>
      <w:r w:rsidR="00EA77E5" w:rsidRPr="00E939F6">
        <w:rPr>
          <w:rStyle w:val="Heading1Char"/>
          <w:color w:val="0070C0"/>
          <w:rtl/>
        </w:rPr>
        <w:t xml:space="preserve"> </w:t>
      </w:r>
    </w:p>
    <w:p w:rsidR="0007027C" w:rsidRPr="00E939F6" w:rsidRDefault="00F84127" w:rsidP="002D72AD">
      <w:pPr>
        <w:pStyle w:val="NormalWeb"/>
        <w:jc w:val="right"/>
        <w:rPr>
          <w:rFonts w:asciiTheme="minorBidi" w:hAnsiTheme="minorBidi" w:cstheme="minorBidi"/>
          <w:color w:val="0070C0"/>
        </w:rPr>
      </w:pPr>
      <w:r>
        <w:rPr>
          <w:rStyle w:val="Strong"/>
          <w:rFonts w:asciiTheme="minorBidi" w:hAnsiTheme="minorBidi" w:cstheme="minorBidi" w:hint="cs"/>
          <w:color w:val="0070C0"/>
          <w:rtl/>
        </w:rPr>
        <w:t xml:space="preserve"> </w:t>
      </w:r>
      <w:r w:rsidR="0007027C" w:rsidRPr="00E939F6">
        <w:rPr>
          <w:rStyle w:val="Strong"/>
          <w:rFonts w:asciiTheme="minorBidi" w:hAnsiTheme="minorBidi" w:cstheme="minorBidi"/>
          <w:color w:val="0070C0"/>
          <w:rtl/>
        </w:rPr>
        <w:t xml:space="preserve"> </w:t>
      </w:r>
      <w:r w:rsidR="0007027C" w:rsidRPr="00E939F6">
        <w:rPr>
          <w:rStyle w:val="Strong"/>
          <w:rFonts w:asciiTheme="minorBidi" w:hAnsiTheme="minorBidi" w:cstheme="minorBidi" w:hint="cs"/>
          <w:color w:val="0070C0"/>
          <w:u w:val="single"/>
          <w:rtl/>
        </w:rPr>
        <w:t>ا</w:t>
      </w:r>
      <w:r w:rsidR="0007027C" w:rsidRPr="00E939F6">
        <w:rPr>
          <w:rStyle w:val="Strong"/>
          <w:rFonts w:asciiTheme="minorBidi" w:hAnsiTheme="minorBidi" w:cstheme="minorBidi"/>
          <w:color w:val="0070C0"/>
          <w:u w:val="single"/>
          <w:rtl/>
        </w:rPr>
        <w:t>ز دست دادن کارایی اندام های بد</w:t>
      </w:r>
      <w:r w:rsidR="0007027C" w:rsidRPr="00E939F6">
        <w:rPr>
          <w:rFonts w:asciiTheme="minorBidi" w:hAnsiTheme="minorBidi" w:cstheme="minorBidi"/>
          <w:color w:val="0070C0"/>
          <w:u w:val="single"/>
          <w:rtl/>
        </w:rPr>
        <w:t xml:space="preserve">ن </w:t>
      </w:r>
      <w:r w:rsidR="0007027C" w:rsidRPr="00E939F6">
        <w:rPr>
          <w:rFonts w:asciiTheme="minorBidi" w:hAnsiTheme="minorBidi" w:cstheme="minorBidi"/>
          <w:color w:val="0070C0"/>
          <w:rtl/>
        </w:rPr>
        <w:t xml:space="preserve">: </w:t>
      </w:r>
      <w:r w:rsidR="002D72AD" w:rsidRPr="00E939F6">
        <w:rPr>
          <w:color w:val="0070C0"/>
          <w:rtl/>
        </w:rPr>
        <w:t>مهم ترین علامت سکته مغزی از دست دادن ناگهانی عملکردهای اعضای بدن مانند قابلیت بعضی از</w:t>
      </w:r>
      <w:r>
        <w:rPr>
          <w:rFonts w:hint="cs"/>
          <w:color w:val="0070C0"/>
          <w:rtl/>
        </w:rPr>
        <w:t xml:space="preserve">  </w:t>
      </w:r>
      <w:r w:rsidR="002D72AD" w:rsidRPr="00E939F6">
        <w:rPr>
          <w:color w:val="0070C0"/>
          <w:rtl/>
        </w:rPr>
        <w:t xml:space="preserve"> </w:t>
      </w:r>
      <w:r>
        <w:rPr>
          <w:rFonts w:hint="cs"/>
          <w:color w:val="0070C0"/>
          <w:rtl/>
        </w:rPr>
        <w:t xml:space="preserve"> </w:t>
      </w:r>
      <w:r w:rsidR="002D72AD" w:rsidRPr="00E939F6">
        <w:rPr>
          <w:color w:val="0070C0"/>
          <w:rtl/>
        </w:rPr>
        <w:t>سلول های عصبی برای انقباض عضلات می</w:t>
      </w:r>
      <w:r w:rsidR="002D72AD" w:rsidRPr="00E939F6">
        <w:rPr>
          <w:rFonts w:hint="cs"/>
          <w:color w:val="0070C0"/>
          <w:rtl/>
        </w:rPr>
        <w:t>باشد .</w:t>
      </w:r>
      <w:r w:rsidR="00EA77E5" w:rsidRPr="00E939F6">
        <w:rPr>
          <w:color w:val="0070C0"/>
          <w:rtl/>
        </w:rPr>
        <w:t xml:space="preserve"> در این صورت عملکرد حرکتی نیمی از بدن به خطر افتاده و </w:t>
      </w:r>
      <w:hyperlink r:id="rId4" w:tgtFrame="_blank" w:history="1">
        <w:r w:rsidR="00EA77E5" w:rsidRPr="00E939F6">
          <w:rPr>
            <w:rStyle w:val="Hyperlink"/>
            <w:color w:val="0070C0"/>
            <w:u w:val="none"/>
            <w:rtl/>
          </w:rPr>
          <w:t>فلج یا نیمه فلج</w:t>
        </w:r>
      </w:hyperlink>
      <w:r w:rsidR="00EA77E5" w:rsidRPr="00E939F6">
        <w:rPr>
          <w:rFonts w:hint="cs"/>
          <w:color w:val="0070C0"/>
          <w:rtl/>
        </w:rPr>
        <w:t xml:space="preserve"> میشود  به  </w:t>
      </w:r>
      <w:r>
        <w:rPr>
          <w:rFonts w:hint="cs"/>
          <w:color w:val="0070C0"/>
          <w:rtl/>
        </w:rPr>
        <w:t xml:space="preserve">    </w:t>
      </w:r>
      <w:r w:rsidR="00EA77E5" w:rsidRPr="00E939F6">
        <w:rPr>
          <w:color w:val="0070C0"/>
          <w:rtl/>
        </w:rPr>
        <w:t xml:space="preserve">عنوان مثال دست ها قدرت خود را از دست </w:t>
      </w:r>
      <w:r w:rsidR="00EA77E5" w:rsidRPr="00E939F6">
        <w:rPr>
          <w:rFonts w:hint="cs"/>
          <w:color w:val="0070C0"/>
          <w:rtl/>
        </w:rPr>
        <w:t>میدهند</w:t>
      </w:r>
      <w:r w:rsidR="00156F5B" w:rsidRPr="00E939F6">
        <w:rPr>
          <w:rFonts w:hint="cs"/>
          <w:color w:val="0070C0"/>
          <w:rtl/>
        </w:rPr>
        <w:t xml:space="preserve"> </w:t>
      </w:r>
      <w:r w:rsidR="00EA77E5" w:rsidRPr="00E939F6">
        <w:rPr>
          <w:color w:val="0070C0"/>
          <w:rtl/>
        </w:rPr>
        <w:t>دهان فرد کج می شود، تکلم فرد دچار مشکل می شود و قدرت حرکتی پاهای فرد کاهش</w:t>
      </w:r>
      <w:r>
        <w:rPr>
          <w:rFonts w:hint="cs"/>
          <w:color w:val="0070C0"/>
          <w:rtl/>
        </w:rPr>
        <w:t xml:space="preserve">    </w:t>
      </w:r>
      <w:r w:rsidR="00EA77E5" w:rsidRPr="00E939F6">
        <w:rPr>
          <w:color w:val="0070C0"/>
          <w:rtl/>
        </w:rPr>
        <w:t xml:space="preserve"> پیدا کرده و به طور کلی، عملکرد نیمی از اعضای بدن</w:t>
      </w:r>
      <w:r w:rsidR="00156F5B" w:rsidRPr="00E939F6">
        <w:rPr>
          <w:rFonts w:hint="cs"/>
          <w:color w:val="0070C0"/>
          <w:rtl/>
        </w:rPr>
        <w:t xml:space="preserve">  فلج یا ضعیف میشود . این علائ</w:t>
      </w:r>
      <w:r w:rsidR="00EA77E5" w:rsidRPr="00E939F6">
        <w:rPr>
          <w:rFonts w:hint="cs"/>
          <w:color w:val="0070C0"/>
          <w:rtl/>
        </w:rPr>
        <w:t>م بطور ناگهانی  ظاهر میشود</w:t>
      </w:r>
      <w:r>
        <w:rPr>
          <w:rFonts w:hint="cs"/>
          <w:color w:val="0070C0"/>
          <w:rtl/>
        </w:rPr>
        <w:t>.</w:t>
      </w:r>
    </w:p>
    <w:p w:rsidR="0007027C" w:rsidRPr="00E939F6" w:rsidRDefault="00F84127" w:rsidP="0007027C">
      <w:pPr>
        <w:bidi w:val="0"/>
        <w:spacing w:line="240" w:lineRule="auto"/>
        <w:jc w:val="right"/>
        <w:rPr>
          <w:rFonts w:asciiTheme="minorBidi" w:hAnsiTheme="minorBidi"/>
          <w:color w:val="0070C0"/>
          <w:sz w:val="24"/>
          <w:szCs w:val="24"/>
        </w:rPr>
      </w:pPr>
      <w:r>
        <w:rPr>
          <w:rStyle w:val="Strong"/>
          <w:rFonts w:asciiTheme="minorBidi" w:hAnsiTheme="minorBidi" w:hint="cs"/>
          <w:color w:val="0070C0"/>
          <w:sz w:val="24"/>
          <w:szCs w:val="24"/>
          <w:u w:val="single"/>
          <w:rtl/>
        </w:rPr>
        <w:t xml:space="preserve"> </w:t>
      </w:r>
      <w:r w:rsidR="005D4079" w:rsidRPr="00E939F6">
        <w:rPr>
          <w:rStyle w:val="Strong"/>
          <w:rFonts w:asciiTheme="minorBidi" w:hAnsiTheme="minorBidi" w:hint="cs"/>
          <w:color w:val="0070C0"/>
          <w:sz w:val="24"/>
          <w:szCs w:val="24"/>
          <w:u w:val="single"/>
          <w:rtl/>
        </w:rPr>
        <w:t xml:space="preserve"> </w:t>
      </w:r>
      <w:r w:rsidR="0007027C" w:rsidRPr="00E939F6">
        <w:rPr>
          <w:rStyle w:val="Strong"/>
          <w:rFonts w:asciiTheme="minorBidi" w:hAnsiTheme="minorBidi"/>
          <w:color w:val="0070C0"/>
          <w:sz w:val="24"/>
          <w:szCs w:val="24"/>
          <w:u w:val="single"/>
          <w:rtl/>
        </w:rPr>
        <w:t>از دست دادن میدان دید</w:t>
      </w:r>
      <w:r w:rsidR="0007027C" w:rsidRPr="00E939F6">
        <w:rPr>
          <w:rFonts w:asciiTheme="minorBidi" w:hAnsiTheme="minorBidi"/>
          <w:color w:val="0070C0"/>
          <w:sz w:val="24"/>
          <w:szCs w:val="24"/>
          <w:u w:val="single"/>
          <w:rtl/>
        </w:rPr>
        <w:t xml:space="preserve"> :</w:t>
      </w:r>
      <w:r w:rsidR="0007027C" w:rsidRPr="00E939F6">
        <w:rPr>
          <w:rFonts w:asciiTheme="minorBidi" w:hAnsiTheme="minorBidi"/>
          <w:color w:val="0070C0"/>
          <w:sz w:val="24"/>
          <w:szCs w:val="24"/>
          <w:rtl/>
        </w:rPr>
        <w:t>ممکن است فردی که دچار سکته ی مغزی می شود، به طور ناگهانی تمام یا نیم</w:t>
      </w:r>
      <w:r>
        <w:rPr>
          <w:rFonts w:asciiTheme="minorBidi" w:hAnsiTheme="minorBidi"/>
          <w:color w:val="0070C0"/>
          <w:sz w:val="24"/>
          <w:szCs w:val="24"/>
          <w:rtl/>
        </w:rPr>
        <w:t xml:space="preserve">ی از میدان دید خود را از دست   </w:t>
      </w:r>
      <w:r w:rsidR="0007027C" w:rsidRPr="00E939F6">
        <w:rPr>
          <w:rFonts w:asciiTheme="minorBidi" w:hAnsiTheme="minorBidi"/>
          <w:color w:val="0070C0"/>
          <w:sz w:val="24"/>
          <w:szCs w:val="24"/>
          <w:rtl/>
        </w:rPr>
        <w:t xml:space="preserve"> بدهد. در نتیجه، بینایی فرد دچار مشکل می شود</w:t>
      </w:r>
      <w:r>
        <w:rPr>
          <w:rFonts w:asciiTheme="minorBidi" w:hAnsiTheme="minorBidi" w:hint="cs"/>
          <w:color w:val="0070C0"/>
          <w:sz w:val="24"/>
          <w:szCs w:val="24"/>
          <w:rtl/>
        </w:rPr>
        <w:t>.</w:t>
      </w:r>
    </w:p>
    <w:p w:rsidR="0007027C" w:rsidRPr="00E939F6" w:rsidRDefault="0007027C" w:rsidP="00156F5B">
      <w:pPr>
        <w:pStyle w:val="NormalWeb"/>
        <w:jc w:val="right"/>
        <w:rPr>
          <w:color w:val="0070C0"/>
          <w:rtl/>
        </w:rPr>
      </w:pPr>
      <w:r w:rsidRPr="00E939F6">
        <w:rPr>
          <w:rStyle w:val="Strong"/>
          <w:rFonts w:hint="cs"/>
          <w:color w:val="0070C0"/>
          <w:rtl/>
        </w:rPr>
        <w:t xml:space="preserve">  </w:t>
      </w:r>
      <w:r w:rsidRPr="00E939F6">
        <w:rPr>
          <w:rStyle w:val="Strong"/>
          <w:rFonts w:hint="cs"/>
          <w:color w:val="0070C0"/>
          <w:u w:val="single"/>
          <w:rtl/>
        </w:rPr>
        <w:t>مشکل تکلم:</w:t>
      </w:r>
      <w:r w:rsidRPr="00E939F6">
        <w:rPr>
          <w:rFonts w:hint="cs"/>
          <w:color w:val="0070C0"/>
          <w:u w:val="single"/>
          <w:rtl/>
        </w:rPr>
        <w:t xml:space="preserve"> </w:t>
      </w:r>
      <w:r w:rsidRPr="00E939F6">
        <w:rPr>
          <w:rFonts w:hint="cs"/>
          <w:color w:val="0070C0"/>
          <w:rtl/>
        </w:rPr>
        <w:t xml:space="preserve">اگر فردی به طور ناگهانی دچار مشکل صحبت کردن شود، به طوری که نتواند جملات را به درستی ادا کند و یا کلمات مورد    نظرش را پیدا کند، باید احتمال سکته ی مغزی را داد.      </w:t>
      </w:r>
    </w:p>
    <w:p w:rsidR="0007027C" w:rsidRPr="00E939F6" w:rsidRDefault="005D4079" w:rsidP="0007027C">
      <w:pPr>
        <w:pStyle w:val="NormalWeb"/>
        <w:jc w:val="right"/>
        <w:rPr>
          <w:color w:val="0070C0"/>
          <w:rtl/>
        </w:rPr>
      </w:pPr>
      <w:r w:rsidRPr="00E939F6">
        <w:rPr>
          <w:rStyle w:val="Strong"/>
          <w:rFonts w:hint="cs"/>
          <w:color w:val="0070C0"/>
          <w:u w:val="single"/>
          <w:rtl/>
        </w:rPr>
        <w:t xml:space="preserve"> </w:t>
      </w:r>
      <w:r w:rsidR="00F84127">
        <w:rPr>
          <w:rStyle w:val="Strong"/>
          <w:rFonts w:hint="cs"/>
          <w:color w:val="0070C0"/>
          <w:u w:val="single"/>
          <w:rtl/>
        </w:rPr>
        <w:t xml:space="preserve"> </w:t>
      </w:r>
      <w:r w:rsidR="0007027C" w:rsidRPr="00E939F6">
        <w:rPr>
          <w:rStyle w:val="Strong"/>
          <w:rFonts w:hint="cs"/>
          <w:color w:val="0070C0"/>
          <w:u w:val="single"/>
          <w:rtl/>
        </w:rPr>
        <w:t xml:space="preserve"> از دست دادن تعادل بدن:</w:t>
      </w:r>
      <w:r w:rsidR="0007027C" w:rsidRPr="00E939F6">
        <w:rPr>
          <w:rFonts w:hint="cs"/>
          <w:color w:val="0070C0"/>
          <w:u w:val="single"/>
          <w:rtl/>
        </w:rPr>
        <w:t xml:space="preserve"> </w:t>
      </w:r>
      <w:r w:rsidR="0007027C" w:rsidRPr="00E939F6">
        <w:rPr>
          <w:rFonts w:hint="cs"/>
          <w:color w:val="0070C0"/>
          <w:rtl/>
        </w:rPr>
        <w:t xml:space="preserve">اگر به طور ناگهانی </w:t>
      </w:r>
      <w:hyperlink r:id="rId5" w:tgtFrame="_blank" w:history="1">
        <w:r w:rsidR="0007027C" w:rsidRPr="00E939F6">
          <w:rPr>
            <w:rStyle w:val="Hyperlink"/>
            <w:rFonts w:eastAsiaTheme="majorEastAsia" w:hint="cs"/>
            <w:color w:val="0070C0"/>
            <w:u w:val="none"/>
            <w:rtl/>
          </w:rPr>
          <w:t>فردی تعادل خود را از دست بدهد</w:t>
        </w:r>
      </w:hyperlink>
      <w:r w:rsidR="0007027C" w:rsidRPr="00E939F6">
        <w:rPr>
          <w:rFonts w:hint="cs"/>
          <w:color w:val="0070C0"/>
          <w:rtl/>
        </w:rPr>
        <w:t xml:space="preserve">، به طوری که تلو تلو بخورد و نتواند سرپا بایستد، احتمال </w:t>
      </w:r>
      <w:r w:rsidR="00F84127">
        <w:rPr>
          <w:rFonts w:hint="cs"/>
          <w:color w:val="0070C0"/>
          <w:rtl/>
        </w:rPr>
        <w:t xml:space="preserve">    </w:t>
      </w:r>
      <w:r w:rsidR="0007027C" w:rsidRPr="00E939F6">
        <w:rPr>
          <w:rFonts w:hint="cs"/>
          <w:color w:val="0070C0"/>
          <w:rtl/>
        </w:rPr>
        <w:t>سکته ی مغزی دور از ذهن نیست.</w:t>
      </w:r>
    </w:p>
    <w:p w:rsidR="0007027C" w:rsidRPr="00E939F6" w:rsidRDefault="00F84127" w:rsidP="0007027C">
      <w:pPr>
        <w:pStyle w:val="NormalWeb"/>
        <w:jc w:val="right"/>
        <w:rPr>
          <w:color w:val="0070C0"/>
        </w:rPr>
      </w:pPr>
      <w:r>
        <w:rPr>
          <w:rStyle w:val="Strong"/>
          <w:rFonts w:hint="cs"/>
          <w:color w:val="0070C0"/>
          <w:u w:val="single"/>
          <w:rtl/>
        </w:rPr>
        <w:t xml:space="preserve"> </w:t>
      </w:r>
      <w:r w:rsidR="005D4079" w:rsidRPr="00E939F6">
        <w:rPr>
          <w:rStyle w:val="Strong"/>
          <w:rFonts w:hint="cs"/>
          <w:color w:val="0070C0"/>
          <w:u w:val="single"/>
          <w:rtl/>
        </w:rPr>
        <w:t xml:space="preserve"> </w:t>
      </w:r>
      <w:r w:rsidR="0007027C" w:rsidRPr="00E939F6">
        <w:rPr>
          <w:rStyle w:val="Strong"/>
          <w:rFonts w:hint="cs"/>
          <w:color w:val="0070C0"/>
          <w:u w:val="single"/>
          <w:rtl/>
        </w:rPr>
        <w:t>اختلال در حس ها</w:t>
      </w:r>
      <w:r w:rsidR="0007027C" w:rsidRPr="00E939F6">
        <w:rPr>
          <w:rStyle w:val="Strong"/>
          <w:rFonts w:hint="cs"/>
          <w:color w:val="0070C0"/>
          <w:rtl/>
        </w:rPr>
        <w:t>:</w:t>
      </w:r>
      <w:r w:rsidR="0007027C" w:rsidRPr="00E939F6">
        <w:rPr>
          <w:rFonts w:hint="cs"/>
          <w:color w:val="0070C0"/>
          <w:rtl/>
        </w:rPr>
        <w:t xml:space="preserve"> در بین سایر علائم سکته ی مغزی می توان به بروز اختلال در حس فرد اشاره کرد؛ به عنوان مثال نیمی از بدن فردی</w:t>
      </w:r>
      <w:r>
        <w:rPr>
          <w:rFonts w:hint="cs"/>
          <w:color w:val="0070C0"/>
          <w:rtl/>
        </w:rPr>
        <w:t xml:space="preserve">   </w:t>
      </w:r>
      <w:r w:rsidR="0007027C" w:rsidRPr="00E939F6">
        <w:rPr>
          <w:rFonts w:hint="cs"/>
          <w:color w:val="0070C0"/>
          <w:rtl/>
        </w:rPr>
        <w:t xml:space="preserve"> </w:t>
      </w:r>
      <w:r>
        <w:rPr>
          <w:rFonts w:hint="cs"/>
          <w:color w:val="0070C0"/>
          <w:rtl/>
        </w:rPr>
        <w:t xml:space="preserve"> </w:t>
      </w:r>
      <w:r w:rsidR="0007027C" w:rsidRPr="00E939F6">
        <w:rPr>
          <w:rFonts w:hint="cs"/>
          <w:color w:val="0070C0"/>
          <w:rtl/>
        </w:rPr>
        <w:t>که دچار سکته ی مغزی شده است، دچار بی حسی شده و حس درد یا سوزش و غیره را در اندام های خود ندارد</w:t>
      </w:r>
      <w:r>
        <w:rPr>
          <w:rFonts w:hint="cs"/>
          <w:color w:val="0070C0"/>
          <w:rtl/>
        </w:rPr>
        <w:t>.</w:t>
      </w:r>
      <w:r w:rsidR="005D4079" w:rsidRPr="00E939F6">
        <w:rPr>
          <w:color w:val="0070C0"/>
        </w:rPr>
        <w:t xml:space="preserve"> </w:t>
      </w:r>
    </w:p>
    <w:p w:rsidR="0007027C" w:rsidRPr="00E939F6" w:rsidRDefault="005D4079" w:rsidP="0007027C">
      <w:pPr>
        <w:pStyle w:val="NormalWeb"/>
        <w:jc w:val="right"/>
        <w:rPr>
          <w:color w:val="0070C0"/>
          <w:rtl/>
        </w:rPr>
      </w:pPr>
      <w:r w:rsidRPr="00E939F6">
        <w:rPr>
          <w:rStyle w:val="Strong"/>
          <w:rFonts w:hint="cs"/>
          <w:color w:val="0070C0"/>
          <w:u w:val="single"/>
          <w:rtl/>
        </w:rPr>
        <w:t xml:space="preserve"> </w:t>
      </w:r>
      <w:r w:rsidR="00F84127">
        <w:rPr>
          <w:rStyle w:val="Strong"/>
          <w:rFonts w:hint="cs"/>
          <w:color w:val="0070C0"/>
          <w:u w:val="single"/>
          <w:rtl/>
        </w:rPr>
        <w:t xml:space="preserve"> </w:t>
      </w:r>
      <w:r w:rsidR="0007027C" w:rsidRPr="00E939F6">
        <w:rPr>
          <w:rStyle w:val="Strong"/>
          <w:color w:val="0070C0"/>
          <w:u w:val="single"/>
          <w:rtl/>
        </w:rPr>
        <w:t>هر نوع سردردی</w:t>
      </w:r>
      <w:r w:rsidR="0007027C" w:rsidRPr="00E939F6">
        <w:rPr>
          <w:rStyle w:val="Strong"/>
          <w:rFonts w:hint="cs"/>
          <w:color w:val="0070C0"/>
          <w:u w:val="single"/>
          <w:rtl/>
        </w:rPr>
        <w:t>:</w:t>
      </w:r>
      <w:r w:rsidR="0007027C" w:rsidRPr="00E939F6">
        <w:rPr>
          <w:color w:val="0070C0"/>
          <w:rtl/>
        </w:rPr>
        <w:t xml:space="preserve"> معمولا اولین علامت خطر سکته مغزی سردرد است. البته خود سردرد به خودی خود نمی تواند نشان دهنده ی سکته ی </w:t>
      </w:r>
      <w:r w:rsidR="00F84127">
        <w:rPr>
          <w:rFonts w:hint="cs"/>
          <w:color w:val="0070C0"/>
          <w:rtl/>
        </w:rPr>
        <w:t xml:space="preserve">    </w:t>
      </w:r>
      <w:r w:rsidR="0007027C" w:rsidRPr="00E939F6">
        <w:rPr>
          <w:color w:val="0070C0"/>
          <w:rtl/>
        </w:rPr>
        <w:t>مغزی باشد. د</w:t>
      </w:r>
      <w:r w:rsidR="00156F5B" w:rsidRPr="00E939F6">
        <w:rPr>
          <w:color w:val="0070C0"/>
          <w:rtl/>
        </w:rPr>
        <w:t>ر واقع سردردهای</w:t>
      </w:r>
      <w:r w:rsidR="0007027C" w:rsidRPr="00E939F6">
        <w:rPr>
          <w:color w:val="0070C0"/>
          <w:rtl/>
        </w:rPr>
        <w:t xml:space="preserve"> خیلی شدید و ناگهانی یا به همراه دیگر علائم اشاره شده در بالا می تواند نشان دهنده ی سکته ی مغزی باشد</w:t>
      </w:r>
    </w:p>
    <w:p w:rsidR="0007027C" w:rsidRPr="00E939F6" w:rsidRDefault="0007027C" w:rsidP="0007027C">
      <w:pPr>
        <w:pStyle w:val="NormalWeb"/>
        <w:jc w:val="right"/>
        <w:rPr>
          <w:rStyle w:val="Strong"/>
          <w:color w:val="C00000"/>
          <w:sz w:val="28"/>
          <w:szCs w:val="28"/>
        </w:rPr>
      </w:pPr>
      <w:r w:rsidRPr="00E939F6">
        <w:rPr>
          <w:rStyle w:val="Strong"/>
          <w:color w:val="C00000"/>
          <w:sz w:val="28"/>
          <w:szCs w:val="28"/>
          <w:rtl/>
        </w:rPr>
        <w:t>چه باید کرد؟</w:t>
      </w:r>
      <w:r w:rsidR="00156F5B" w:rsidRPr="00E939F6">
        <w:rPr>
          <w:rStyle w:val="Strong"/>
          <w:color w:val="C00000"/>
          <w:sz w:val="28"/>
          <w:szCs w:val="28"/>
        </w:rPr>
        <w:t xml:space="preserve"> </w:t>
      </w:r>
      <w:r w:rsidR="00F84127">
        <w:rPr>
          <w:rStyle w:val="Strong"/>
          <w:rFonts w:hint="cs"/>
          <w:color w:val="C00000"/>
          <w:sz w:val="28"/>
          <w:szCs w:val="28"/>
          <w:rtl/>
        </w:rPr>
        <w:t xml:space="preserve">  </w:t>
      </w:r>
      <w:r w:rsidR="00156F5B" w:rsidRPr="00E939F6">
        <w:rPr>
          <w:rStyle w:val="Strong"/>
          <w:rFonts w:hint="cs"/>
          <w:color w:val="C00000"/>
          <w:sz w:val="28"/>
          <w:szCs w:val="28"/>
          <w:rtl/>
        </w:rPr>
        <w:t>در صورتیکه فردی دچار سکته مغزی شده باشد</w:t>
      </w:r>
      <w:r w:rsidR="00F84127">
        <w:rPr>
          <w:rStyle w:val="Strong"/>
          <w:color w:val="C00000"/>
          <w:sz w:val="28"/>
          <w:szCs w:val="28"/>
        </w:rPr>
        <w:t xml:space="preserve">   </w:t>
      </w:r>
    </w:p>
    <w:p w:rsidR="0007027C" w:rsidRPr="00E939F6" w:rsidRDefault="00F84127" w:rsidP="0007027C">
      <w:pPr>
        <w:pStyle w:val="NormalWeb"/>
        <w:jc w:val="right"/>
        <w:rPr>
          <w:rFonts w:hint="cs"/>
          <w:color w:val="C00000"/>
          <w:rtl/>
        </w:rPr>
      </w:pPr>
      <w:r>
        <w:rPr>
          <w:rFonts w:hint="cs"/>
          <w:color w:val="C00000"/>
          <w:rtl/>
        </w:rPr>
        <w:t xml:space="preserve">   1-</w:t>
      </w:r>
      <w:r w:rsidR="0007027C" w:rsidRPr="00E939F6">
        <w:rPr>
          <w:color w:val="C00000"/>
          <w:rtl/>
        </w:rPr>
        <w:t>خوردن و آشامیدن ممنوع</w:t>
      </w:r>
      <w:r w:rsidR="00156F5B" w:rsidRPr="00E939F6">
        <w:rPr>
          <w:rFonts w:hint="cs"/>
          <w:color w:val="C00000"/>
          <w:rtl/>
        </w:rPr>
        <w:t xml:space="preserve">  میباشد .</w:t>
      </w:r>
      <w:r w:rsidR="0007027C" w:rsidRPr="00E939F6">
        <w:rPr>
          <w:color w:val="C00000"/>
          <w:rtl/>
        </w:rPr>
        <w:t xml:space="preserve"> چون امکان</w:t>
      </w:r>
      <w:r w:rsidR="00156F5B" w:rsidRPr="00E939F6">
        <w:rPr>
          <w:rFonts w:hint="cs"/>
          <w:color w:val="C00000"/>
          <w:rtl/>
        </w:rPr>
        <w:t xml:space="preserve"> وجود </w:t>
      </w:r>
      <w:r w:rsidR="0007027C" w:rsidRPr="00E939F6">
        <w:rPr>
          <w:color w:val="C00000"/>
          <w:rtl/>
        </w:rPr>
        <w:t xml:space="preserve"> مشکل در بلع و بروز عفونت های ریوی زیاد است</w:t>
      </w:r>
      <w:r w:rsidR="00156F5B" w:rsidRPr="00E939F6">
        <w:rPr>
          <w:rFonts w:hint="cs"/>
          <w:color w:val="C00000"/>
          <w:rtl/>
        </w:rPr>
        <w:t xml:space="preserve"> .</w:t>
      </w:r>
    </w:p>
    <w:p w:rsidR="00156F5B" w:rsidRPr="00E939F6" w:rsidRDefault="00F84127" w:rsidP="00156F5B">
      <w:pPr>
        <w:pStyle w:val="NormalWeb"/>
        <w:jc w:val="right"/>
        <w:rPr>
          <w:rFonts w:asciiTheme="minorBidi" w:hAnsiTheme="minorBidi" w:cstheme="minorBidi"/>
          <w:color w:val="C00000"/>
          <w:rtl/>
        </w:rPr>
      </w:pPr>
      <w:r>
        <w:rPr>
          <w:rFonts w:asciiTheme="minorBidi" w:hAnsiTheme="minorBidi" w:cstheme="minorBidi" w:hint="cs"/>
          <w:color w:val="C00000"/>
          <w:rtl/>
        </w:rPr>
        <w:t xml:space="preserve">  2-</w:t>
      </w:r>
      <w:r w:rsidR="00156F5B" w:rsidRPr="00E939F6">
        <w:rPr>
          <w:rFonts w:asciiTheme="minorBidi" w:hAnsiTheme="minorBidi" w:cstheme="minorBidi"/>
          <w:color w:val="C00000"/>
          <w:rtl/>
          <w:lang w:bidi="ar-SA"/>
        </w:rPr>
        <w:t xml:space="preserve"> دندانهاي مصنوعي شكسته و هر نوع غذا و يا ترشحات مخاطي را به كمك انگشت پارويي از دهان خارج نمائيد.</w:t>
      </w:r>
    </w:p>
    <w:p w:rsidR="00156F5B" w:rsidRPr="00E939F6" w:rsidRDefault="00F84127" w:rsidP="00156F5B">
      <w:pPr>
        <w:pStyle w:val="NormalWeb"/>
        <w:jc w:val="right"/>
        <w:rPr>
          <w:rFonts w:asciiTheme="minorBidi" w:hAnsiTheme="minorBidi" w:cstheme="minorBidi" w:hint="cs"/>
          <w:color w:val="C00000"/>
          <w:rtl/>
          <w:lang w:bidi="ar-SA"/>
        </w:rPr>
      </w:pPr>
      <w:r>
        <w:rPr>
          <w:rFonts w:asciiTheme="minorBidi" w:hAnsiTheme="minorBidi" w:cstheme="minorBidi" w:hint="cs"/>
          <w:color w:val="C00000"/>
          <w:rtl/>
        </w:rPr>
        <w:t xml:space="preserve">  3-</w:t>
      </w:r>
      <w:r w:rsidR="00156F5B" w:rsidRPr="00E939F6">
        <w:rPr>
          <w:rFonts w:asciiTheme="minorBidi" w:hAnsiTheme="minorBidi" w:cstheme="minorBidi"/>
          <w:color w:val="C00000"/>
          <w:rtl/>
          <w:lang w:bidi="ar-SA"/>
        </w:rPr>
        <w:t xml:space="preserve"> اگر يك چشم دچار مشكل شد، آن را با بستن پلك و به هم رساندن مژه ها محافظت كنيد تا از خشك شدن قرنيه جلوگيري شود، زيرا </w:t>
      </w:r>
      <w:r>
        <w:rPr>
          <w:rFonts w:asciiTheme="minorBidi" w:hAnsiTheme="minorBidi" w:cstheme="minorBidi" w:hint="cs"/>
          <w:color w:val="C00000"/>
          <w:rtl/>
          <w:lang w:bidi="ar-SA"/>
        </w:rPr>
        <w:t xml:space="preserve">        </w:t>
      </w:r>
      <w:r w:rsidR="00156F5B" w:rsidRPr="00E939F6">
        <w:rPr>
          <w:rFonts w:asciiTheme="minorBidi" w:hAnsiTheme="minorBidi" w:cstheme="minorBidi"/>
          <w:color w:val="C00000"/>
          <w:rtl/>
          <w:lang w:bidi="ar-SA"/>
        </w:rPr>
        <w:t>خشكي قرنيه مي تواند باعث نابينايي گردد</w:t>
      </w:r>
      <w:r>
        <w:rPr>
          <w:rFonts w:asciiTheme="minorBidi" w:hAnsiTheme="minorBidi" w:cstheme="minorBidi" w:hint="cs"/>
          <w:color w:val="C00000"/>
          <w:rtl/>
          <w:lang w:bidi="ar-SA"/>
        </w:rPr>
        <w:t>.</w:t>
      </w:r>
    </w:p>
    <w:p w:rsidR="00156F5B" w:rsidRPr="00E939F6" w:rsidRDefault="00F84127" w:rsidP="00156F5B">
      <w:pPr>
        <w:pStyle w:val="NormalWeb"/>
        <w:jc w:val="right"/>
        <w:rPr>
          <w:rFonts w:hint="cs"/>
          <w:color w:val="C00000"/>
          <w:rtl/>
        </w:rPr>
      </w:pPr>
      <w:r>
        <w:rPr>
          <w:rFonts w:hint="cs"/>
          <w:color w:val="C00000"/>
          <w:rtl/>
        </w:rPr>
        <w:t xml:space="preserve">  4-</w:t>
      </w:r>
      <w:r w:rsidR="00156F5B" w:rsidRPr="00E939F6">
        <w:rPr>
          <w:color w:val="C00000"/>
          <w:rtl/>
        </w:rPr>
        <w:t>دراز کشیدن بهترین گزینه</w:t>
      </w:r>
      <w:r w:rsidR="00156F5B" w:rsidRPr="00E939F6">
        <w:rPr>
          <w:rFonts w:hint="cs"/>
          <w:color w:val="C00000"/>
          <w:rtl/>
        </w:rPr>
        <w:t xml:space="preserve"> است زیرا مانع افت فشار خون میشود </w:t>
      </w:r>
      <w:r>
        <w:rPr>
          <w:rFonts w:hint="cs"/>
          <w:color w:val="C00000"/>
          <w:rtl/>
        </w:rPr>
        <w:t>.</w:t>
      </w:r>
    </w:p>
    <w:p w:rsidR="00156F5B" w:rsidRPr="00E939F6" w:rsidRDefault="00F84127" w:rsidP="00F84127">
      <w:pPr>
        <w:pStyle w:val="NormalWeb"/>
        <w:jc w:val="right"/>
        <w:rPr>
          <w:color w:val="C00000"/>
        </w:rPr>
      </w:pPr>
      <w:r>
        <w:rPr>
          <w:rFonts w:asciiTheme="minorBidi" w:hAnsiTheme="minorBidi" w:cstheme="minorBidi" w:hint="cs"/>
          <w:color w:val="C00000"/>
          <w:rtl/>
        </w:rPr>
        <w:t xml:space="preserve">  5-</w:t>
      </w:r>
      <w:r w:rsidR="00156F5B" w:rsidRPr="00E939F6">
        <w:rPr>
          <w:rFonts w:asciiTheme="minorBidi" w:hAnsiTheme="minorBidi" w:cstheme="minorBidi"/>
          <w:color w:val="C00000"/>
          <w:rtl/>
        </w:rPr>
        <w:t>ام</w:t>
      </w:r>
      <w:r>
        <w:rPr>
          <w:rFonts w:asciiTheme="minorBidi" w:hAnsiTheme="minorBidi" w:cstheme="minorBidi"/>
          <w:color w:val="C00000"/>
          <w:rtl/>
        </w:rPr>
        <w:t>کان دارد فرد بیهوش شده باشد، در</w:t>
      </w:r>
      <w:r w:rsidR="00156F5B" w:rsidRPr="00E939F6">
        <w:rPr>
          <w:rFonts w:asciiTheme="minorBidi" w:hAnsiTheme="minorBidi" w:cstheme="minorBidi"/>
          <w:color w:val="C00000"/>
          <w:rtl/>
        </w:rPr>
        <w:t>اینصور</w:t>
      </w:r>
      <w:r>
        <w:rPr>
          <w:rFonts w:asciiTheme="minorBidi" w:hAnsiTheme="minorBidi" w:cstheme="minorBidi"/>
          <w:color w:val="C00000"/>
          <w:rtl/>
        </w:rPr>
        <w:t>ت حرکت دادن وی توسط خودتان به</w:t>
      </w:r>
      <w:r>
        <w:rPr>
          <w:rFonts w:asciiTheme="minorBidi" w:hAnsiTheme="minorBidi" w:cstheme="minorBidi" w:hint="cs"/>
          <w:color w:val="C00000"/>
          <w:rtl/>
        </w:rPr>
        <w:t xml:space="preserve"> او</w:t>
      </w:r>
      <w:r w:rsidR="00156F5B" w:rsidRPr="00E939F6">
        <w:rPr>
          <w:rFonts w:asciiTheme="minorBidi" w:hAnsiTheme="minorBidi" w:cstheme="minorBidi"/>
          <w:color w:val="C00000"/>
          <w:rtl/>
        </w:rPr>
        <w:t xml:space="preserve"> آسیب خواهد زدبهترین کار این است که</w:t>
      </w:r>
      <w:r w:rsidRPr="00F84127">
        <w:rPr>
          <w:rFonts w:asciiTheme="minorBidi" w:hAnsiTheme="minorBidi" w:cstheme="minorBidi"/>
          <w:color w:val="C00000"/>
          <w:rtl/>
        </w:rPr>
        <w:t xml:space="preserve"> </w:t>
      </w:r>
      <w:r w:rsidRPr="00E939F6">
        <w:rPr>
          <w:rFonts w:asciiTheme="minorBidi" w:hAnsiTheme="minorBidi" w:cstheme="minorBidi"/>
          <w:color w:val="C00000"/>
          <w:rtl/>
        </w:rPr>
        <w:t>خونسردی</w:t>
      </w:r>
      <w:r w:rsidR="00156F5B" w:rsidRPr="00E939F6">
        <w:rPr>
          <w:rFonts w:asciiTheme="minorBidi" w:hAnsiTheme="minorBidi" w:cstheme="minorBidi"/>
          <w:color w:val="C00000"/>
          <w:rtl/>
        </w:rPr>
        <w:t xml:space="preserve"> </w:t>
      </w:r>
      <w:r>
        <w:rPr>
          <w:rFonts w:asciiTheme="minorBidi" w:hAnsiTheme="minorBidi" w:cstheme="minorBidi" w:hint="cs"/>
          <w:color w:val="C00000"/>
          <w:rtl/>
        </w:rPr>
        <w:t xml:space="preserve">  خود</w:t>
      </w:r>
      <w:r w:rsidR="00156F5B" w:rsidRPr="00E939F6">
        <w:rPr>
          <w:rFonts w:asciiTheme="minorBidi" w:hAnsiTheme="minorBidi" w:cstheme="minorBidi"/>
          <w:color w:val="C00000"/>
          <w:rtl/>
        </w:rPr>
        <w:t xml:space="preserve"> را حفظ کنید، بیمار را بخوابانید و منتظر باشید تا اورژانس از راه برسد و تا رسیدن اورژانس</w:t>
      </w:r>
      <w:r w:rsidR="00156F5B" w:rsidRPr="00E939F6">
        <w:rPr>
          <w:rFonts w:asciiTheme="minorBidi" w:hAnsiTheme="minorBidi" w:cstheme="minorBidi"/>
          <w:color w:val="C00000"/>
          <w:rtl/>
          <w:lang w:bidi="ar-SA"/>
        </w:rPr>
        <w:t>او را رو به يك طرف بدنش و بهتر است</w:t>
      </w:r>
      <w:r>
        <w:rPr>
          <w:rFonts w:asciiTheme="minorBidi" w:hAnsiTheme="minorBidi" w:cstheme="minorBidi" w:hint="cs"/>
          <w:color w:val="C00000"/>
          <w:rtl/>
          <w:lang w:bidi="ar-SA"/>
        </w:rPr>
        <w:t xml:space="preserve"> </w:t>
      </w:r>
      <w:r w:rsidR="00156F5B" w:rsidRPr="00E939F6">
        <w:rPr>
          <w:rFonts w:asciiTheme="minorBidi" w:hAnsiTheme="minorBidi" w:cstheme="minorBidi"/>
          <w:color w:val="C00000"/>
          <w:rtl/>
          <w:lang w:bidi="ar-SA"/>
        </w:rPr>
        <w:t xml:space="preserve"> </w:t>
      </w:r>
      <w:r>
        <w:rPr>
          <w:rFonts w:asciiTheme="minorBidi" w:hAnsiTheme="minorBidi" w:cstheme="minorBidi" w:hint="cs"/>
          <w:color w:val="C00000"/>
          <w:rtl/>
          <w:lang w:bidi="ar-SA"/>
        </w:rPr>
        <w:t xml:space="preserve">  </w:t>
      </w:r>
      <w:r w:rsidR="00156F5B" w:rsidRPr="00E939F6">
        <w:rPr>
          <w:rFonts w:asciiTheme="minorBidi" w:hAnsiTheme="minorBidi" w:cstheme="minorBidi"/>
          <w:color w:val="C00000"/>
          <w:rtl/>
          <w:lang w:bidi="ar-SA"/>
        </w:rPr>
        <w:t>به سمتي كه قسمت فلج شده در پائين باشد، قرار دهيد.</w:t>
      </w:r>
      <w:r w:rsidR="00156F5B" w:rsidRPr="00E939F6">
        <w:rPr>
          <w:rFonts w:asciiTheme="minorBidi" w:hAnsiTheme="minorBidi" w:cstheme="minorBidi"/>
          <w:color w:val="C00000"/>
        </w:rPr>
        <w:t xml:space="preserve"> </w:t>
      </w:r>
    </w:p>
    <w:p w:rsidR="005D4079" w:rsidRPr="00E939F6" w:rsidRDefault="00E939F6" w:rsidP="00156F5B">
      <w:pPr>
        <w:pStyle w:val="NormalWeb"/>
        <w:jc w:val="right"/>
        <w:rPr>
          <w:rFonts w:hint="cs"/>
          <w:color w:val="C00000"/>
          <w:rtl/>
        </w:rPr>
      </w:pPr>
      <w:r>
        <w:rPr>
          <w:rFonts w:hint="cs"/>
          <w:noProof/>
          <w:color w:val="C00000"/>
          <w:rtl/>
        </w:rPr>
        <w:pict>
          <v:roundrect id="_x0000_s1027" style="position:absolute;left:0;text-align:left;margin-left:30.15pt;margin-top:30.2pt;width:488.5pt;height:77pt;z-index:251659264" arcsize="10923f">
            <v:textbox>
              <w:txbxContent>
                <w:p w:rsidR="00E939F6" w:rsidRPr="00F84127" w:rsidRDefault="00E939F6" w:rsidP="00E939F6">
                  <w:pPr>
                    <w:jc w:val="center"/>
                    <w:rPr>
                      <w:b/>
                      <w:bCs/>
                      <w:sz w:val="24"/>
                      <w:szCs w:val="24"/>
                    </w:rPr>
                  </w:pPr>
                  <w:r w:rsidRPr="00F84127">
                    <w:rPr>
                      <w:b/>
                      <w:bCs/>
                      <w:sz w:val="24"/>
                      <w:szCs w:val="24"/>
                      <w:rtl/>
                    </w:rPr>
                    <w:t>اگر این علائم 10 تا 15 دقیقه ادامه داشته باشد و سپس همه چیز به حالت طبیعی برگردد نشانه ی این نیست که مشکل رفع شده است</w:t>
                  </w:r>
                  <w:r w:rsidRPr="00F84127">
                    <w:rPr>
                      <w:rFonts w:hint="cs"/>
                      <w:b/>
                      <w:bCs/>
                      <w:sz w:val="24"/>
                      <w:szCs w:val="24"/>
                      <w:rtl/>
                    </w:rPr>
                    <w:t xml:space="preserve"> بر عکس</w:t>
                  </w:r>
                  <w:r w:rsidRPr="00F84127">
                    <w:rPr>
                      <w:b/>
                      <w:bCs/>
                      <w:sz w:val="24"/>
                      <w:szCs w:val="24"/>
                      <w:rtl/>
                    </w:rPr>
                    <w:t xml:space="preserve"> این مسئله نشان دهنده ی خطر جدی است چون احتمال سکته ی مغزی مجدد بالا است برخی از افراد به تصور اینکه علائم رفع شده است فرد را به حال خود رها می کنند در حالیکه هر نوع سکته مغزی باید به سرعت تحت مراقبت ودرمان پزشکی قرار بگیرد</w:t>
                  </w:r>
                </w:p>
              </w:txbxContent>
            </v:textbox>
            <w10:wrap anchorx="page"/>
          </v:roundrect>
        </w:pict>
      </w:r>
      <w:r w:rsidR="00F84127">
        <w:rPr>
          <w:rFonts w:hint="cs"/>
          <w:color w:val="C00000"/>
          <w:rtl/>
        </w:rPr>
        <w:t xml:space="preserve">  6-</w:t>
      </w:r>
      <w:r w:rsidR="005D4079" w:rsidRPr="00E939F6">
        <w:rPr>
          <w:rFonts w:hint="cs"/>
          <w:color w:val="C00000"/>
          <w:rtl/>
        </w:rPr>
        <w:t xml:space="preserve">بلافاصله با اورژِانس 115 تماس بگیرید </w:t>
      </w:r>
      <w:r w:rsidR="00156F5B" w:rsidRPr="00E939F6">
        <w:rPr>
          <w:rFonts w:hint="cs"/>
          <w:color w:val="C00000"/>
          <w:rtl/>
        </w:rPr>
        <w:t>حتی</w:t>
      </w:r>
      <w:r w:rsidR="005D4079" w:rsidRPr="00E939F6">
        <w:rPr>
          <w:color w:val="C00000"/>
          <w:rtl/>
        </w:rPr>
        <w:t xml:space="preserve"> اگر مشکوک به سکته ی مغزی در فردی هستید، به جای اینکه بخواهید فرد را شخصا به </w:t>
      </w:r>
      <w:r w:rsidR="00F84127">
        <w:rPr>
          <w:rFonts w:hint="cs"/>
          <w:color w:val="C00000"/>
          <w:rtl/>
        </w:rPr>
        <w:t xml:space="preserve">      </w:t>
      </w:r>
      <w:r w:rsidR="005D4079" w:rsidRPr="00E939F6">
        <w:rPr>
          <w:color w:val="C00000"/>
          <w:rtl/>
        </w:rPr>
        <w:t xml:space="preserve">بیمارستان برسانید با اورژانس تماس </w:t>
      </w:r>
      <w:r w:rsidR="00156F5B" w:rsidRPr="00E939F6">
        <w:rPr>
          <w:rFonts w:hint="cs"/>
          <w:color w:val="C00000"/>
          <w:rtl/>
        </w:rPr>
        <w:t xml:space="preserve">بگیرید </w:t>
      </w:r>
      <w:r w:rsidR="00F84127">
        <w:rPr>
          <w:rFonts w:hint="cs"/>
          <w:color w:val="C00000"/>
          <w:rtl/>
        </w:rPr>
        <w:t>.</w:t>
      </w:r>
    </w:p>
    <w:p w:rsidR="00156F5B" w:rsidRPr="00E939F6" w:rsidRDefault="00156F5B" w:rsidP="00156F5B">
      <w:pPr>
        <w:pStyle w:val="NormalWeb"/>
        <w:jc w:val="right"/>
        <w:rPr>
          <w:b/>
          <w:bCs/>
          <w:color w:val="FF0000"/>
          <w:sz w:val="28"/>
          <w:szCs w:val="28"/>
        </w:rPr>
      </w:pPr>
    </w:p>
    <w:p w:rsidR="005D4079" w:rsidRDefault="00E939F6" w:rsidP="00156F5B">
      <w:pPr>
        <w:pStyle w:val="NormalWeb"/>
        <w:jc w:val="right"/>
        <w:rPr>
          <w:rFonts w:hint="cs"/>
          <w:rtl/>
        </w:rPr>
      </w:pPr>
      <w:r>
        <w:rPr>
          <w:rtl/>
        </w:rPr>
        <w:t xml:space="preserve"> </w:t>
      </w:r>
    </w:p>
    <w:p w:rsidR="00E939F6" w:rsidRDefault="00E939F6" w:rsidP="00156F5B">
      <w:pPr>
        <w:pStyle w:val="NormalWeb"/>
        <w:jc w:val="right"/>
        <w:rPr>
          <w:rFonts w:hint="cs"/>
          <w:rtl/>
        </w:rPr>
      </w:pPr>
      <w:r>
        <w:rPr>
          <w:noProof/>
          <w:rtl/>
        </w:rPr>
        <w:pict>
          <v:rect id="_x0000_s1026" style="position:absolute;left:0;text-align:left;margin-left:33.65pt;margin-top:17.2pt;width:480pt;height:41.5pt;z-index:251658240">
            <v:textbox style="mso-next-textbox:#_x0000_s1026">
              <w:txbxContent>
                <w:p w:rsidR="00E939F6" w:rsidRPr="00E939F6" w:rsidRDefault="00E939F6" w:rsidP="00E939F6">
                  <w:pPr>
                    <w:pStyle w:val="NormalWeb"/>
                    <w:jc w:val="center"/>
                    <w:rPr>
                      <w:b/>
                      <w:bCs/>
                      <w:sz w:val="28"/>
                      <w:szCs w:val="28"/>
                      <w:u w:val="single"/>
                    </w:rPr>
                  </w:pPr>
                  <w:r w:rsidRPr="00E939F6">
                    <w:rPr>
                      <w:b/>
                      <w:bCs/>
                      <w:sz w:val="28"/>
                      <w:szCs w:val="28"/>
                      <w:rtl/>
                    </w:rPr>
                    <w:t>یک دقیقه تاخیر در کمک رسانی به فرد دچار سکته مغزی باعث نابودی دو میلیون سلول عصبی</w:t>
                  </w:r>
                  <w:r>
                    <w:rPr>
                      <w:rFonts w:hint="cs"/>
                      <w:b/>
                      <w:bCs/>
                      <w:sz w:val="28"/>
                      <w:szCs w:val="28"/>
                      <w:rtl/>
                    </w:rPr>
                    <w:t xml:space="preserve">     </w:t>
                  </w:r>
                  <w:r w:rsidRPr="00E939F6">
                    <w:rPr>
                      <w:b/>
                      <w:bCs/>
                      <w:sz w:val="28"/>
                      <w:szCs w:val="28"/>
                      <w:rtl/>
                    </w:rPr>
                    <w:t xml:space="preserve"> می شود. در نتیجه به محض دیدن علائم در فرد ب</w:t>
                  </w:r>
                  <w:r w:rsidR="00F84127">
                    <w:rPr>
                      <w:rFonts w:hint="cs"/>
                      <w:b/>
                      <w:bCs/>
                      <w:sz w:val="28"/>
                      <w:szCs w:val="28"/>
                      <w:rtl/>
                    </w:rPr>
                    <w:t>ا</w:t>
                  </w:r>
                  <w:r w:rsidRPr="00E939F6">
                    <w:rPr>
                      <w:b/>
                      <w:bCs/>
                      <w:sz w:val="28"/>
                      <w:szCs w:val="28"/>
                      <w:rtl/>
                    </w:rPr>
                    <w:t>حفظ خونسردی، با اورژانس تماس بگیرید</w:t>
                  </w:r>
                </w:p>
                <w:p w:rsidR="00E939F6" w:rsidRPr="00E939F6" w:rsidRDefault="00E939F6" w:rsidP="00E939F6"/>
              </w:txbxContent>
            </v:textbox>
            <w10:wrap anchorx="page"/>
          </v:rect>
        </w:pict>
      </w:r>
    </w:p>
    <w:p w:rsidR="00E939F6" w:rsidRDefault="00E939F6" w:rsidP="00156F5B">
      <w:pPr>
        <w:pStyle w:val="NormalWeb"/>
        <w:jc w:val="right"/>
        <w:rPr>
          <w:rFonts w:hint="cs"/>
          <w:rtl/>
        </w:rPr>
      </w:pPr>
    </w:p>
    <w:p w:rsidR="00E939F6" w:rsidRDefault="00E939F6" w:rsidP="00E939F6">
      <w:pPr>
        <w:pStyle w:val="NormalWeb"/>
        <w:jc w:val="right"/>
        <w:rPr>
          <w:rFonts w:hint="cs"/>
          <w:sz w:val="16"/>
          <w:szCs w:val="16"/>
          <w:rtl/>
        </w:rPr>
      </w:pPr>
      <w:r>
        <w:t xml:space="preserve"> </w:t>
      </w:r>
    </w:p>
    <w:p w:rsidR="00E939F6" w:rsidRDefault="00E939F6" w:rsidP="00E939F6">
      <w:pPr>
        <w:pStyle w:val="NormalWeb"/>
        <w:jc w:val="right"/>
        <w:rPr>
          <w:rtl/>
        </w:rPr>
      </w:pPr>
      <w:r>
        <w:rPr>
          <w:rFonts w:hint="cs"/>
          <w:sz w:val="16"/>
          <w:szCs w:val="16"/>
          <w:rtl/>
        </w:rPr>
        <w:t xml:space="preserve">                                                                                                                                              </w:t>
      </w:r>
      <w:r>
        <w:rPr>
          <w:rFonts w:hint="cs"/>
          <w:rtl/>
        </w:rPr>
        <w:t>شبکه بهداشت و درمان شهرستان استارا- واحد آموزش سلامت</w:t>
      </w:r>
      <w:r>
        <w:t xml:space="preserve">                                          </w:t>
      </w:r>
    </w:p>
    <w:sectPr w:rsidR="00E939F6" w:rsidSect="00E939F6">
      <w:pgSz w:w="11906" w:h="16838"/>
      <w:pgMar w:top="284" w:right="567" w:bottom="284" w:left="567"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 Sina">
    <w:panose1 w:val="000007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7027C"/>
    <w:rsid w:val="0007027C"/>
    <w:rsid w:val="00091933"/>
    <w:rsid w:val="00156F5B"/>
    <w:rsid w:val="00213660"/>
    <w:rsid w:val="00240541"/>
    <w:rsid w:val="002827B3"/>
    <w:rsid w:val="002D72AD"/>
    <w:rsid w:val="00421D56"/>
    <w:rsid w:val="00495431"/>
    <w:rsid w:val="005D4079"/>
    <w:rsid w:val="009127A9"/>
    <w:rsid w:val="00A5421B"/>
    <w:rsid w:val="00E939F6"/>
    <w:rsid w:val="00EA77E5"/>
    <w:rsid w:val="00F25699"/>
    <w:rsid w:val="00F8412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27C"/>
    <w:pPr>
      <w:bidi/>
    </w:pPr>
  </w:style>
  <w:style w:type="paragraph" w:styleId="Heading1">
    <w:name w:val="heading 1"/>
    <w:basedOn w:val="Normal"/>
    <w:next w:val="Normal"/>
    <w:link w:val="Heading1Char"/>
    <w:uiPriority w:val="9"/>
    <w:qFormat/>
    <w:rsid w:val="000702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27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07027C"/>
    <w:rPr>
      <w:color w:val="0000FF"/>
      <w:u w:val="single"/>
    </w:rPr>
  </w:style>
  <w:style w:type="paragraph" w:styleId="NormalWeb">
    <w:name w:val="Normal (Web)"/>
    <w:basedOn w:val="Normal"/>
    <w:uiPriority w:val="99"/>
    <w:unhideWhenUsed/>
    <w:rsid w:val="0007027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27C"/>
    <w:rPr>
      <w:b/>
      <w:bCs/>
    </w:rPr>
  </w:style>
</w:styles>
</file>

<file path=word/webSettings.xml><?xml version="1.0" encoding="utf-8"?>
<w:webSettings xmlns:r="http://schemas.openxmlformats.org/officeDocument/2006/relationships" xmlns:w="http://schemas.openxmlformats.org/wordprocessingml/2006/main">
  <w:divs>
    <w:div w:id="571891780">
      <w:bodyDiv w:val="1"/>
      <w:marLeft w:val="0"/>
      <w:marRight w:val="0"/>
      <w:marTop w:val="0"/>
      <w:marBottom w:val="0"/>
      <w:divBdr>
        <w:top w:val="none" w:sz="0" w:space="0" w:color="auto"/>
        <w:left w:val="none" w:sz="0" w:space="0" w:color="auto"/>
        <w:bottom w:val="none" w:sz="0" w:space="0" w:color="auto"/>
        <w:right w:val="none" w:sz="0" w:space="0" w:color="auto"/>
      </w:divBdr>
    </w:div>
    <w:div w:id="1866944273">
      <w:bodyDiv w:val="1"/>
      <w:marLeft w:val="0"/>
      <w:marRight w:val="0"/>
      <w:marTop w:val="0"/>
      <w:marBottom w:val="0"/>
      <w:divBdr>
        <w:top w:val="none" w:sz="0" w:space="0" w:color="auto"/>
        <w:left w:val="none" w:sz="0" w:space="0" w:color="auto"/>
        <w:bottom w:val="none" w:sz="0" w:space="0" w:color="auto"/>
        <w:right w:val="none" w:sz="0" w:space="0" w:color="auto"/>
      </w:divBdr>
      <w:divsChild>
        <w:div w:id="23873704">
          <w:marLeft w:val="0"/>
          <w:marRight w:val="0"/>
          <w:marTop w:val="0"/>
          <w:marBottom w:val="0"/>
          <w:divBdr>
            <w:top w:val="none" w:sz="0" w:space="0" w:color="auto"/>
            <w:left w:val="none" w:sz="0" w:space="0" w:color="auto"/>
            <w:bottom w:val="none" w:sz="0" w:space="0" w:color="auto"/>
            <w:right w:val="none" w:sz="0" w:space="0" w:color="auto"/>
          </w:divBdr>
          <w:divsChild>
            <w:div w:id="2104181881">
              <w:marLeft w:val="0"/>
              <w:marRight w:val="0"/>
              <w:marTop w:val="0"/>
              <w:marBottom w:val="0"/>
              <w:divBdr>
                <w:top w:val="none" w:sz="0" w:space="0" w:color="auto"/>
                <w:left w:val="none" w:sz="0" w:space="0" w:color="auto"/>
                <w:bottom w:val="none" w:sz="0" w:space="0" w:color="auto"/>
                <w:right w:val="none" w:sz="0" w:space="0" w:color="auto"/>
              </w:divBdr>
              <w:divsChild>
                <w:div w:id="1981955897">
                  <w:marLeft w:val="0"/>
                  <w:marRight w:val="0"/>
                  <w:marTop w:val="0"/>
                  <w:marBottom w:val="0"/>
                  <w:divBdr>
                    <w:top w:val="none" w:sz="0" w:space="0" w:color="auto"/>
                    <w:left w:val="none" w:sz="0" w:space="0" w:color="auto"/>
                    <w:bottom w:val="none" w:sz="0" w:space="0" w:color="auto"/>
                    <w:right w:val="none" w:sz="0" w:space="0" w:color="auto"/>
                  </w:divBdr>
                  <w:divsChild>
                    <w:div w:id="750539998">
                      <w:marLeft w:val="0"/>
                      <w:marRight w:val="0"/>
                      <w:marTop w:val="0"/>
                      <w:marBottom w:val="0"/>
                      <w:divBdr>
                        <w:top w:val="none" w:sz="0" w:space="0" w:color="auto"/>
                        <w:left w:val="none" w:sz="0" w:space="0" w:color="auto"/>
                        <w:bottom w:val="none" w:sz="0" w:space="0" w:color="auto"/>
                        <w:right w:val="none" w:sz="0" w:space="0" w:color="auto"/>
                      </w:divBdr>
                      <w:divsChild>
                        <w:div w:id="173689872">
                          <w:marLeft w:val="0"/>
                          <w:marRight w:val="0"/>
                          <w:marTop w:val="0"/>
                          <w:marBottom w:val="0"/>
                          <w:divBdr>
                            <w:top w:val="none" w:sz="0" w:space="0" w:color="auto"/>
                            <w:left w:val="none" w:sz="0" w:space="0" w:color="auto"/>
                            <w:bottom w:val="none" w:sz="0" w:space="0" w:color="auto"/>
                            <w:right w:val="none" w:sz="0" w:space="0" w:color="auto"/>
                          </w:divBdr>
                          <w:divsChild>
                            <w:div w:id="1392537801">
                              <w:marLeft w:val="0"/>
                              <w:marRight w:val="0"/>
                              <w:marTop w:val="0"/>
                              <w:marBottom w:val="0"/>
                              <w:divBdr>
                                <w:top w:val="none" w:sz="0" w:space="0" w:color="auto"/>
                                <w:left w:val="none" w:sz="0" w:space="0" w:color="auto"/>
                                <w:bottom w:val="none" w:sz="0" w:space="0" w:color="auto"/>
                                <w:right w:val="none" w:sz="0" w:space="0" w:color="auto"/>
                              </w:divBdr>
                              <w:divsChild>
                                <w:div w:id="18390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93652">
      <w:bodyDiv w:val="1"/>
      <w:marLeft w:val="0"/>
      <w:marRight w:val="0"/>
      <w:marTop w:val="0"/>
      <w:marBottom w:val="0"/>
      <w:divBdr>
        <w:top w:val="none" w:sz="0" w:space="0" w:color="auto"/>
        <w:left w:val="none" w:sz="0" w:space="0" w:color="auto"/>
        <w:bottom w:val="none" w:sz="0" w:space="0" w:color="auto"/>
        <w:right w:val="none" w:sz="0" w:space="0" w:color="auto"/>
      </w:divBdr>
      <w:divsChild>
        <w:div w:id="1903297216">
          <w:marLeft w:val="0"/>
          <w:marRight w:val="0"/>
          <w:marTop w:val="0"/>
          <w:marBottom w:val="0"/>
          <w:divBdr>
            <w:top w:val="none" w:sz="0" w:space="0" w:color="auto"/>
            <w:left w:val="none" w:sz="0" w:space="0" w:color="auto"/>
            <w:bottom w:val="none" w:sz="0" w:space="0" w:color="auto"/>
            <w:right w:val="none" w:sz="0" w:space="0" w:color="auto"/>
          </w:divBdr>
          <w:divsChild>
            <w:div w:id="199517541">
              <w:marLeft w:val="0"/>
              <w:marRight w:val="0"/>
              <w:marTop w:val="0"/>
              <w:marBottom w:val="0"/>
              <w:divBdr>
                <w:top w:val="none" w:sz="0" w:space="0" w:color="auto"/>
                <w:left w:val="none" w:sz="0" w:space="0" w:color="auto"/>
                <w:bottom w:val="none" w:sz="0" w:space="0" w:color="auto"/>
                <w:right w:val="none" w:sz="0" w:space="0" w:color="auto"/>
              </w:divBdr>
              <w:divsChild>
                <w:div w:id="635380262">
                  <w:marLeft w:val="0"/>
                  <w:marRight w:val="0"/>
                  <w:marTop w:val="0"/>
                  <w:marBottom w:val="0"/>
                  <w:divBdr>
                    <w:top w:val="none" w:sz="0" w:space="0" w:color="auto"/>
                    <w:left w:val="none" w:sz="0" w:space="0" w:color="auto"/>
                    <w:bottom w:val="none" w:sz="0" w:space="0" w:color="auto"/>
                    <w:right w:val="none" w:sz="0" w:space="0" w:color="auto"/>
                  </w:divBdr>
                  <w:divsChild>
                    <w:div w:id="1688828210">
                      <w:marLeft w:val="0"/>
                      <w:marRight w:val="0"/>
                      <w:marTop w:val="0"/>
                      <w:marBottom w:val="0"/>
                      <w:divBdr>
                        <w:top w:val="none" w:sz="0" w:space="0" w:color="auto"/>
                        <w:left w:val="none" w:sz="0" w:space="0" w:color="auto"/>
                        <w:bottom w:val="none" w:sz="0" w:space="0" w:color="auto"/>
                        <w:right w:val="none" w:sz="0" w:space="0" w:color="auto"/>
                      </w:divBdr>
                      <w:divsChild>
                        <w:div w:id="2135438946">
                          <w:marLeft w:val="0"/>
                          <w:marRight w:val="0"/>
                          <w:marTop w:val="0"/>
                          <w:marBottom w:val="0"/>
                          <w:divBdr>
                            <w:top w:val="none" w:sz="0" w:space="0" w:color="auto"/>
                            <w:left w:val="none" w:sz="0" w:space="0" w:color="auto"/>
                            <w:bottom w:val="none" w:sz="0" w:space="0" w:color="auto"/>
                            <w:right w:val="none" w:sz="0" w:space="0" w:color="auto"/>
                          </w:divBdr>
                          <w:divsChild>
                            <w:div w:id="138350526">
                              <w:marLeft w:val="0"/>
                              <w:marRight w:val="0"/>
                              <w:marTop w:val="0"/>
                              <w:marBottom w:val="0"/>
                              <w:divBdr>
                                <w:top w:val="none" w:sz="0" w:space="0" w:color="auto"/>
                                <w:left w:val="none" w:sz="0" w:space="0" w:color="auto"/>
                                <w:bottom w:val="none" w:sz="0" w:space="0" w:color="auto"/>
                                <w:right w:val="none" w:sz="0" w:space="0" w:color="auto"/>
                              </w:divBdr>
                              <w:divsChild>
                                <w:div w:id="9988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byan.net/newindex.aspx?pid=288701" TargetMode="External"/><Relationship Id="rId4" Type="http://schemas.openxmlformats.org/officeDocument/2006/relationships/hyperlink" Target="http://www.tebyan.net/index.aspx?pid=265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FarhadAshjaee</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ArasComputer</dc:creator>
  <cp:keywords/>
  <dc:description/>
  <cp:lastModifiedBy>ArasComputer</cp:lastModifiedBy>
  <cp:revision>9</cp:revision>
  <cp:lastPrinted>2015-11-08T08:51:00Z</cp:lastPrinted>
  <dcterms:created xsi:type="dcterms:W3CDTF">2015-11-08T05:51:00Z</dcterms:created>
  <dcterms:modified xsi:type="dcterms:W3CDTF">2015-11-08T08:51:00Z</dcterms:modified>
</cp:coreProperties>
</file>